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3C" w:rsidRDefault="00B3154F">
      <w:pPr>
        <w:spacing w:after="158"/>
        <w:ind w:left="10" w:right="4383" w:hanging="10"/>
        <w:jc w:val="right"/>
      </w:pPr>
      <w:r>
        <w:rPr>
          <w:b/>
          <w:u w:val="single" w:color="000000"/>
        </w:rPr>
        <w:t>Hutton Church of England Grammar School &amp; Sixth Form</w:t>
      </w:r>
      <w:r>
        <w:rPr>
          <w:b/>
        </w:rPr>
        <w:t xml:space="preserve"> </w:t>
      </w:r>
    </w:p>
    <w:p w:rsidR="003F4A3C" w:rsidRDefault="00B3154F">
      <w:pPr>
        <w:spacing w:after="0"/>
        <w:ind w:left="10" w:right="4596" w:hanging="10"/>
        <w:jc w:val="right"/>
      </w:pPr>
      <w:r>
        <w:rPr>
          <w:b/>
          <w:u w:val="single" w:color="000000"/>
        </w:rPr>
        <w:t>Governor Register of Interests: updated February 2023</w:t>
      </w:r>
      <w:bookmarkStart w:id="0" w:name="_GoBack"/>
      <w:bookmarkEnd w:id="0"/>
    </w:p>
    <w:tbl>
      <w:tblPr>
        <w:tblStyle w:val="TableGrid"/>
        <w:tblW w:w="13937" w:type="dxa"/>
        <w:tblInd w:w="5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8"/>
        <w:gridCol w:w="3488"/>
        <w:gridCol w:w="3855"/>
        <w:gridCol w:w="3106"/>
      </w:tblGrid>
      <w:tr w:rsidR="003F4A3C">
        <w:trPr>
          <w:trHeight w:val="81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2"/>
              <w:jc w:val="center"/>
            </w:pPr>
            <w:r>
              <w:rPr>
                <w:b/>
              </w:rPr>
              <w:t xml:space="preserve">Governor Category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 w:line="239" w:lineRule="auto"/>
              <w:jc w:val="center"/>
            </w:pPr>
            <w:r>
              <w:rPr>
                <w:b/>
              </w:rPr>
              <w:t xml:space="preserve">Declarations of business and/or financial interest/relationships with </w:t>
            </w:r>
          </w:p>
          <w:p w:rsidR="003F4A3C" w:rsidRDefault="00B3154F">
            <w:pPr>
              <w:spacing w:after="0"/>
              <w:ind w:right="1"/>
              <w:jc w:val="center"/>
            </w:pPr>
            <w:r>
              <w:rPr>
                <w:b/>
              </w:rPr>
              <w:t xml:space="preserve">school staff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rPr>
                <w:b/>
              </w:rPr>
              <w:t xml:space="preserve">Involvement in Governing Bodies of Other schools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1"/>
              <w:jc w:val="center"/>
            </w:pPr>
            <w:r>
              <w:t xml:space="preserve">Mr G </w:t>
            </w:r>
            <w:proofErr w:type="spellStart"/>
            <w:r>
              <w:t>Blackledge</w:t>
            </w:r>
            <w:proofErr w:type="spellEnd"/>
            <w: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Foundation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1A48BA">
            <w:pPr>
              <w:spacing w:after="0"/>
              <w:ind w:right="1"/>
              <w:jc w:val="center"/>
            </w:pPr>
            <w:r>
              <w:t>Mrs N Moran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1"/>
              <w:jc w:val="center"/>
            </w:pPr>
            <w:r>
              <w:t xml:space="preserve">Head Teacher (Co-opted)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1"/>
              <w:jc w:val="center"/>
            </w:pPr>
            <w:r>
              <w:t xml:space="preserve">Mrs K Conroy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2"/>
              <w:jc w:val="center"/>
            </w:pPr>
            <w:r>
              <w:t xml:space="preserve">LA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Director of Lilac Lane Property Lets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Mr N Fletcher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Foundation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Mrs J Gallagher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Foundation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1"/>
              <w:jc w:val="center"/>
            </w:pPr>
            <w:r>
              <w:t xml:space="preserve">Mrs P Gilmore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Co-opted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1"/>
              <w:jc w:val="center"/>
            </w:pPr>
            <w:r>
              <w:t xml:space="preserve">Miss L Wright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Staff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2"/>
              <w:jc w:val="center"/>
            </w:pPr>
            <w:r>
              <w:t xml:space="preserve">Mrs S Tipping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Foundation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2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Mr D Southern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1"/>
              <w:jc w:val="center"/>
            </w:pPr>
            <w:r>
              <w:t xml:space="preserve">Parent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  <w:tr w:rsidR="003F4A3C">
        <w:trPr>
          <w:trHeight w:val="54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1"/>
              <w:jc w:val="center"/>
            </w:pPr>
            <w:r>
              <w:t xml:space="preserve">Mr S Lomax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1"/>
              <w:jc w:val="center"/>
            </w:pPr>
            <w:r>
              <w:t xml:space="preserve">Parent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None declared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Treasurer of PTA &amp; Foundation at </w:t>
            </w:r>
            <w:proofErr w:type="spellStart"/>
            <w:r>
              <w:t>Balshaw</w:t>
            </w:r>
            <w:proofErr w:type="spellEnd"/>
            <w:r>
              <w:t xml:space="preserve"> C of E High School </w:t>
            </w:r>
          </w:p>
        </w:tc>
      </w:tr>
      <w:tr w:rsidR="003F4A3C">
        <w:trPr>
          <w:trHeight w:val="54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jc w:val="center"/>
            </w:pPr>
            <w:r>
              <w:t xml:space="preserve">Mrs L Waddell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2"/>
              <w:jc w:val="center"/>
            </w:pPr>
            <w:r>
              <w:t xml:space="preserve">Clerk to Governors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right="4"/>
              <w:jc w:val="center"/>
            </w:pPr>
            <w:r>
              <w:t xml:space="preserve">Married to Mr L Waddell (Teacher of </w:t>
            </w:r>
          </w:p>
          <w:p w:rsidR="003F4A3C" w:rsidRDefault="00B3154F">
            <w:pPr>
              <w:spacing w:after="0"/>
              <w:ind w:right="1"/>
              <w:jc w:val="center"/>
            </w:pPr>
            <w:r>
              <w:t xml:space="preserve">Maths)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A3C" w:rsidRDefault="00B3154F">
            <w:pPr>
              <w:spacing w:after="0"/>
              <w:ind w:left="49"/>
              <w:jc w:val="center"/>
            </w:pPr>
            <w:r>
              <w:t xml:space="preserve"> </w:t>
            </w:r>
          </w:p>
        </w:tc>
      </w:tr>
    </w:tbl>
    <w:p w:rsidR="003F4A3C" w:rsidRDefault="00B3154F">
      <w:r>
        <w:rPr>
          <w:b/>
        </w:rPr>
        <w:t xml:space="preserve"> </w:t>
      </w:r>
    </w:p>
    <w:p w:rsidR="003F4A3C" w:rsidRDefault="00B3154F">
      <w:pPr>
        <w:spacing w:after="0"/>
      </w:pPr>
      <w:r>
        <w:t xml:space="preserve">*There are currently vacancies for four foundation governors </w:t>
      </w:r>
    </w:p>
    <w:sectPr w:rsidR="003F4A3C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C"/>
    <w:rsid w:val="001A48BA"/>
    <w:rsid w:val="003F4A3C"/>
    <w:rsid w:val="00B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29A7"/>
  <w15:docId w15:val="{A968E06F-8108-4577-810C-E12B68E7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student</cp:lastModifiedBy>
  <cp:revision>3</cp:revision>
  <dcterms:created xsi:type="dcterms:W3CDTF">2023-02-09T11:58:00Z</dcterms:created>
  <dcterms:modified xsi:type="dcterms:W3CDTF">2023-02-09T11:58:00Z</dcterms:modified>
</cp:coreProperties>
</file>